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中国城市轨道交通协会团体标准已披露的必要专利清单</w:t>
      </w:r>
    </w:p>
    <w:tbl>
      <w:tblPr>
        <w:tblStyle w:val="3"/>
        <w:tblW w:w="14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15"/>
        <w:gridCol w:w="1725"/>
        <w:gridCol w:w="1161"/>
        <w:gridCol w:w="1674"/>
        <w:gridCol w:w="1365"/>
        <w:gridCol w:w="1695"/>
        <w:gridCol w:w="22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45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标准信息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5" w:type="dxa"/>
            <w:gridSpan w:val="2"/>
            <w:vAlign w:val="center"/>
          </w:tcPr>
          <w:p>
            <w:pPr>
              <w:ind w:left="210" w:leftChars="1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标准计划编号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Cs w:val="21"/>
              </w:rPr>
              <w:t>标准编号</w:t>
            </w:r>
          </w:p>
        </w:tc>
        <w:tc>
          <w:tcPr>
            <w:tcW w:w="45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项目名称/标准名称</w:t>
            </w:r>
          </w:p>
        </w:tc>
        <w:tc>
          <w:tcPr>
            <w:tcW w:w="4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标准所处阶段</w:t>
            </w:r>
          </w:p>
        </w:tc>
        <w:tc>
          <w:tcPr>
            <w:tcW w:w="1227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 立项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□ 征求意见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□ 审查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 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45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标准中涉及的专利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专利申请号/专利号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专利申请名称/专利名称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专利申请人/专利权人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涉及专利的标准条款（章、条编号）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实施许可声明方式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获得实施许可声明日期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专利与标准技术内容的相关性（可选）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专利对实施标准的必要性（可选）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45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wordWrap w:val="0"/>
              <w:spacing w:before="156" w:beforeLines="50" w:after="156" w:afterLines="50"/>
              <w:ind w:right="67" w:rightChars="3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工作组组长（签字</w:t>
            </w:r>
            <w:r>
              <w:rPr>
                <w:rFonts w:hint="eastAsia"/>
                <w:szCs w:val="21"/>
                <w:lang w:val="en-US" w:eastAsia="zh-CN"/>
              </w:rPr>
              <w:t>/盖章</w:t>
            </w:r>
            <w:r>
              <w:rPr>
                <w:rFonts w:hint="eastAsia"/>
                <w:szCs w:val="21"/>
              </w:rPr>
              <w:t xml:space="preserve">）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     </w:t>
            </w:r>
          </w:p>
          <w:p>
            <w:pPr>
              <w:spacing w:before="156" w:beforeLines="50" w:after="156" w:afterLines="50"/>
              <w:ind w:right="67" w:rightChars="32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45" w:type="dxa"/>
            <w:gridSpan w:val="9"/>
            <w:vAlign w:val="bottom"/>
          </w:tcPr>
          <w:p>
            <w:pPr>
              <w:wordWrap w:val="0"/>
              <w:spacing w:before="156" w:beforeLines="50" w:after="156" w:afterLines="50"/>
              <w:ind w:right="67" w:rightChars="32"/>
              <w:jc w:val="right"/>
              <w:rPr>
                <w:szCs w:val="21"/>
              </w:rPr>
            </w:pPr>
          </w:p>
          <w:p>
            <w:pPr>
              <w:wordWrap w:val="0"/>
              <w:spacing w:before="156" w:beforeLines="50" w:after="156" w:afterLines="50"/>
              <w:ind w:right="67" w:rightChars="32"/>
              <w:jc w:val="right"/>
              <w:rPr>
                <w:szCs w:val="21"/>
              </w:rPr>
            </w:pPr>
          </w:p>
          <w:p>
            <w:pPr>
              <w:wordWrap w:val="0"/>
              <w:spacing w:before="156" w:beforeLines="50" w:after="156" w:afterLines="50"/>
              <w:ind w:right="67" w:rightChars="3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技术委员会/归口单位（签字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盖章）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    </w:t>
            </w:r>
          </w:p>
          <w:p>
            <w:pPr>
              <w:spacing w:before="156" w:beforeLines="50" w:after="156" w:afterLines="50"/>
              <w:ind w:right="67" w:rightChars="32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/>
    <w:sectPr>
      <w:pgSz w:w="16838" w:h="11906" w:orient="landscape"/>
      <w:pgMar w:top="118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7F3F8B"/>
    <w:multiLevelType w:val="multilevel"/>
    <w:tmpl w:val="897F3F8B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709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5"/>
      <w:suff w:val="nothing"/>
      <w:lvlText w:val="%1.%2.%3　"/>
      <w:lvlJc w:val="left"/>
      <w:pPr>
        <w:ind w:left="297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D05C6783"/>
    <w:multiLevelType w:val="multilevel"/>
    <w:tmpl w:val="D05C678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709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297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15169197"/>
    <w:multiLevelType w:val="multilevel"/>
    <w:tmpl w:val="15169197"/>
    <w:lvl w:ilvl="0" w:tentative="0">
      <w:start w:val="1"/>
      <w:numFmt w:val="decimal"/>
      <w:pStyle w:val="6"/>
      <w:suff w:val="nothing"/>
      <w:lvlText w:val="%1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7"/>
      <w:suff w:val="nothing"/>
      <w:lvlText w:val="%1.%2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993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1276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43CF7516"/>
    <w:multiLevelType w:val="multilevel"/>
    <w:tmpl w:val="43CF7516"/>
    <w:lvl w:ilvl="0" w:tentative="0">
      <w:start w:val="1"/>
      <w:numFmt w:val="decimal"/>
      <w:pStyle w:val="14"/>
      <w:suff w:val="space"/>
      <w:lvlText w:val="%1 "/>
      <w:lvlJc w:val="left"/>
      <w:pPr>
        <w:ind w:left="0" w:firstLine="0"/>
      </w:pPr>
      <w:rPr>
        <w:rFonts w:hint="default" w:ascii="黑体" w:hAnsi="黑体" w:eastAsia="黑体" w:cs="Times New Roman"/>
        <w:b w:val="0"/>
        <w:i w:val="0"/>
        <w:sz w:val="21"/>
        <w:szCs w:val="24"/>
      </w:rPr>
    </w:lvl>
    <w:lvl w:ilvl="1" w:tentative="0">
      <w:start w:val="2"/>
      <w:numFmt w:val="decimal"/>
      <w:pStyle w:val="15"/>
      <w:suff w:val="space"/>
      <w:lvlText w:val="%1.%2 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i w:val="0"/>
        <w:sz w:val="21"/>
        <w:szCs w:val="24"/>
        <w:lang w:bidi="ar-SA"/>
      </w:rPr>
    </w:lvl>
    <w:lvl w:ilvl="2" w:tentative="0">
      <w:start w:val="1"/>
      <w:numFmt w:val="decimal"/>
      <w:pStyle w:val="13"/>
      <w:suff w:val="space"/>
      <w:lvlText w:val="%1.%2.%3 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4"/>
        <w:u w:val="none"/>
        <w:vertAlign w:val="baseline"/>
      </w:rPr>
    </w:lvl>
    <w:lvl w:ilvl="3" w:tentative="0">
      <w:start w:val="1"/>
      <w:numFmt w:val="decimal"/>
      <w:pStyle w:val="16"/>
      <w:lvlText w:val="%1.%2.%3.%4"/>
      <w:lvlJc w:val="left"/>
      <w:pPr>
        <w:tabs>
          <w:tab w:val="left" w:pos="1042"/>
        </w:tabs>
        <w:ind w:left="1044" w:hanging="864"/>
      </w:pPr>
      <w:rPr>
        <w:rFonts w:hint="default" w:ascii="黑体" w:hAnsi="黑体" w:eastAsia="黑体" w:cs="Times New Roman"/>
        <w:b w:val="0"/>
        <w:i w:val="0"/>
        <w:sz w:val="21"/>
        <w:szCs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188"/>
        </w:tabs>
        <w:ind w:left="118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332"/>
        </w:tabs>
        <w:ind w:left="133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76"/>
        </w:tabs>
        <w:ind w:left="147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620"/>
        </w:tabs>
        <w:ind w:left="162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64"/>
        </w:tabs>
        <w:ind w:left="1764" w:hanging="1584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19C5"/>
    <w:rsid w:val="00172A27"/>
    <w:rsid w:val="00A33D05"/>
    <w:rsid w:val="06863697"/>
    <w:rsid w:val="06BC3C90"/>
    <w:rsid w:val="07861436"/>
    <w:rsid w:val="084B3571"/>
    <w:rsid w:val="08E308BF"/>
    <w:rsid w:val="08F44B02"/>
    <w:rsid w:val="0E5A7EA7"/>
    <w:rsid w:val="0E943054"/>
    <w:rsid w:val="0F070314"/>
    <w:rsid w:val="10003B1A"/>
    <w:rsid w:val="13F97769"/>
    <w:rsid w:val="16765BDB"/>
    <w:rsid w:val="1799040F"/>
    <w:rsid w:val="18146277"/>
    <w:rsid w:val="1B23599C"/>
    <w:rsid w:val="1BE164C4"/>
    <w:rsid w:val="1C1645C9"/>
    <w:rsid w:val="214706F4"/>
    <w:rsid w:val="24995A39"/>
    <w:rsid w:val="2557713D"/>
    <w:rsid w:val="255F3B5C"/>
    <w:rsid w:val="28B57851"/>
    <w:rsid w:val="2A4D1BA7"/>
    <w:rsid w:val="2E8C0F77"/>
    <w:rsid w:val="308D2A87"/>
    <w:rsid w:val="3269697A"/>
    <w:rsid w:val="352C049C"/>
    <w:rsid w:val="39787022"/>
    <w:rsid w:val="3C957ABE"/>
    <w:rsid w:val="3D3E5D61"/>
    <w:rsid w:val="3E9F1BF6"/>
    <w:rsid w:val="3EEC15CE"/>
    <w:rsid w:val="450D105F"/>
    <w:rsid w:val="4590614F"/>
    <w:rsid w:val="459B7F3D"/>
    <w:rsid w:val="45D231E8"/>
    <w:rsid w:val="464217BF"/>
    <w:rsid w:val="47465DC2"/>
    <w:rsid w:val="47E61C5E"/>
    <w:rsid w:val="48C723F0"/>
    <w:rsid w:val="48FA54C5"/>
    <w:rsid w:val="4901633B"/>
    <w:rsid w:val="4A091D2A"/>
    <w:rsid w:val="4A3E5114"/>
    <w:rsid w:val="4BAD7AFB"/>
    <w:rsid w:val="4C087885"/>
    <w:rsid w:val="4D1F27F5"/>
    <w:rsid w:val="4F0A3997"/>
    <w:rsid w:val="4FFA3DB6"/>
    <w:rsid w:val="55EE3C21"/>
    <w:rsid w:val="57637EA0"/>
    <w:rsid w:val="59315C15"/>
    <w:rsid w:val="5A741939"/>
    <w:rsid w:val="5AB474ED"/>
    <w:rsid w:val="5ACA572E"/>
    <w:rsid w:val="5E16496E"/>
    <w:rsid w:val="603E5B30"/>
    <w:rsid w:val="604041A4"/>
    <w:rsid w:val="60CD64BE"/>
    <w:rsid w:val="640367E7"/>
    <w:rsid w:val="652D7BE6"/>
    <w:rsid w:val="66622538"/>
    <w:rsid w:val="66F224DB"/>
    <w:rsid w:val="67994DE3"/>
    <w:rsid w:val="67B00ED0"/>
    <w:rsid w:val="67FD04E2"/>
    <w:rsid w:val="6A825659"/>
    <w:rsid w:val="6B1A01E1"/>
    <w:rsid w:val="6B605623"/>
    <w:rsid w:val="6E32424F"/>
    <w:rsid w:val="6E8D4CFE"/>
    <w:rsid w:val="700A34B1"/>
    <w:rsid w:val="71566C1F"/>
    <w:rsid w:val="73170A04"/>
    <w:rsid w:val="73C92E86"/>
    <w:rsid w:val="74C86B32"/>
    <w:rsid w:val="75427548"/>
    <w:rsid w:val="7C7129C6"/>
    <w:rsid w:val="7E1E30F5"/>
    <w:rsid w:val="7EB2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二级无"/>
    <w:basedOn w:val="1"/>
    <w:qFormat/>
    <w:uiPriority w:val="0"/>
    <w:pPr>
      <w:numPr>
        <w:ilvl w:val="2"/>
        <w:numId w:val="1"/>
      </w:numPr>
      <w:ind w:left="0"/>
    </w:pPr>
    <w:rPr>
      <w:rFonts w:ascii="宋体" w:hAnsi="宋体" w:eastAsia="宋体"/>
      <w:szCs w:val="21"/>
    </w:rPr>
  </w:style>
  <w:style w:type="paragraph" w:customStyle="1" w:styleId="6">
    <w:name w:val="章标题"/>
    <w:qFormat/>
    <w:uiPriority w:val="0"/>
    <w:pPr>
      <w:numPr>
        <w:ilvl w:val="0"/>
        <w:numId w:val="2"/>
      </w:numPr>
      <w:spacing w:before="100" w:beforeLines="100" w:after="100" w:afterLines="100"/>
      <w:ind w:left="0"/>
      <w:jc w:val="both"/>
      <w:outlineLvl w:val="1"/>
    </w:pPr>
    <w:rPr>
      <w:rFonts w:ascii="黑体" w:hAnsi="黑体" w:eastAsia="黑体" w:cs="Times New Roman"/>
      <w:sz w:val="21"/>
      <w:lang w:val="en-US" w:eastAsia="zh-CN" w:bidi="ar-SA"/>
    </w:rPr>
  </w:style>
  <w:style w:type="paragraph" w:customStyle="1" w:styleId="7">
    <w:name w:val="一级条标题"/>
    <w:link w:val="11"/>
    <w:qFormat/>
    <w:uiPriority w:val="0"/>
    <w:pPr>
      <w:numPr>
        <w:ilvl w:val="1"/>
        <w:numId w:val="2"/>
      </w:numPr>
      <w:spacing w:before="50" w:beforeLines="50" w:after="50" w:afterLines="50"/>
      <w:outlineLvl w:val="2"/>
    </w:pPr>
    <w:rPr>
      <w:rFonts w:ascii="黑体" w:hAnsi="黑体" w:eastAsia="黑体" w:cstheme="minorBidi"/>
      <w:sz w:val="21"/>
      <w:szCs w:val="21"/>
      <w:lang w:val="en-US" w:eastAsia="zh-CN" w:bidi="ar-SA"/>
    </w:rPr>
  </w:style>
  <w:style w:type="paragraph" w:customStyle="1" w:styleId="8">
    <w:name w:val="三级无"/>
    <w:basedOn w:val="1"/>
    <w:qFormat/>
    <w:uiPriority w:val="0"/>
    <w:pPr>
      <w:numPr>
        <w:ilvl w:val="3"/>
        <w:numId w:val="3"/>
      </w:numPr>
    </w:pPr>
    <w:rPr>
      <w:rFonts w:ascii="黑体" w:hAnsi="黑体" w:eastAsia="黑体"/>
      <w:szCs w:val="21"/>
    </w:rPr>
  </w:style>
  <w:style w:type="paragraph" w:customStyle="1" w:styleId="9">
    <w:name w:val="四级条标题"/>
    <w:basedOn w:val="1"/>
    <w:qFormat/>
    <w:uiPriority w:val="0"/>
    <w:pPr>
      <w:numPr>
        <w:ilvl w:val="4"/>
        <w:numId w:val="2"/>
      </w:numPr>
    </w:pPr>
    <w:rPr>
      <w:rFonts w:ascii="黑体" w:hAnsi="黑体" w:eastAsia="黑体"/>
      <w:szCs w:val="21"/>
    </w:rPr>
  </w:style>
  <w:style w:type="paragraph" w:customStyle="1" w:styleId="10">
    <w:name w:val="五级条标题"/>
    <w:basedOn w:val="1"/>
    <w:qFormat/>
    <w:uiPriority w:val="0"/>
    <w:pPr>
      <w:numPr>
        <w:ilvl w:val="5"/>
        <w:numId w:val="2"/>
      </w:numPr>
    </w:pPr>
    <w:rPr>
      <w:rFonts w:ascii="黑体" w:hAnsi="黑体" w:eastAsia="黑体"/>
      <w:szCs w:val="21"/>
    </w:rPr>
  </w:style>
  <w:style w:type="character" w:customStyle="1" w:styleId="11">
    <w:name w:val="一级条标题 Char Char"/>
    <w:link w:val="7"/>
    <w:qFormat/>
    <w:uiPriority w:val="0"/>
    <w:rPr>
      <w:rFonts w:ascii="黑体" w:hAnsi="黑体" w:eastAsia="黑体"/>
      <w:sz w:val="21"/>
      <w:szCs w:val="21"/>
      <w:lang w:val="en-US" w:eastAsia="zh-CN" w:bidi="ar-SA"/>
    </w:rPr>
  </w:style>
  <w:style w:type="paragraph" w:customStyle="1" w:styleId="12">
    <w:name w:val="二级条标题"/>
    <w:basedOn w:val="7"/>
    <w:qFormat/>
    <w:uiPriority w:val="0"/>
    <w:pPr>
      <w:numPr>
        <w:ilvl w:val="2"/>
      </w:numPr>
      <w:adjustRightInd w:val="0"/>
      <w:outlineLvl w:val="3"/>
    </w:pPr>
  </w:style>
  <w:style w:type="paragraph" w:customStyle="1" w:styleId="13">
    <w:name w:val="!小节标题"/>
    <w:qFormat/>
    <w:uiPriority w:val="0"/>
    <w:pPr>
      <w:numPr>
        <w:ilvl w:val="2"/>
        <w:numId w:val="4"/>
      </w:numPr>
      <w:spacing w:line="360" w:lineRule="exact"/>
      <w:outlineLvl w:val="3"/>
    </w:pPr>
    <w:rPr>
      <w:rFonts w:ascii="宋体" w:hAnsi="宋体" w:eastAsia="宋体" w:cstheme="minorBidi"/>
      <w:kern w:val="2"/>
      <w:sz w:val="21"/>
      <w:szCs w:val="21"/>
      <w:lang w:val="en-US" w:eastAsia="zh-CN" w:bidi="ar-SA"/>
    </w:rPr>
  </w:style>
  <w:style w:type="paragraph" w:customStyle="1" w:styleId="14">
    <w:name w:val="!章标题"/>
    <w:basedOn w:val="1"/>
    <w:qFormat/>
    <w:uiPriority w:val="0"/>
    <w:pPr>
      <w:numPr>
        <w:ilvl w:val="0"/>
        <w:numId w:val="4"/>
      </w:numPr>
    </w:pPr>
    <w:rPr>
      <w:rFonts w:ascii="黑体" w:hAnsi="黑体" w:eastAsia="黑体"/>
      <w:szCs w:val="21"/>
    </w:rPr>
  </w:style>
  <w:style w:type="paragraph" w:customStyle="1" w:styleId="15">
    <w:name w:val="!节标题"/>
    <w:basedOn w:val="1"/>
    <w:qFormat/>
    <w:uiPriority w:val="0"/>
    <w:pPr>
      <w:numPr>
        <w:ilvl w:val="1"/>
        <w:numId w:val="4"/>
      </w:numPr>
    </w:pPr>
    <w:rPr>
      <w:rFonts w:ascii="黑体" w:hAnsi="黑体" w:eastAsia="黑体"/>
      <w:szCs w:val="21"/>
    </w:rPr>
  </w:style>
  <w:style w:type="paragraph" w:customStyle="1" w:styleId="16">
    <w:name w:val="!小小节标题"/>
    <w:basedOn w:val="1"/>
    <w:qFormat/>
    <w:uiPriority w:val="0"/>
    <w:pPr>
      <w:numPr>
        <w:ilvl w:val="3"/>
        <w:numId w:val="4"/>
      </w:numPr>
    </w:pPr>
    <w:rPr>
      <w:rFonts w:ascii="黑体" w:hAnsi="黑体" w:eastAsia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pub09015</dc:creator>
  <cp:lastModifiedBy>扬帆远行</cp:lastModifiedBy>
  <dcterms:modified xsi:type="dcterms:W3CDTF">2021-06-30T09:25:57Z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4356FBD3284E45AB82128ED2B77C7D76</vt:lpwstr>
  </property>
</Properties>
</file>